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0EA" w:rsidRPr="003770EA" w:rsidRDefault="003770EA" w:rsidP="003770EA">
      <w:pPr>
        <w:rPr>
          <w:sz w:val="24"/>
          <w:szCs w:val="24"/>
        </w:rPr>
      </w:pPr>
      <w:bookmarkStart w:id="0" w:name="_GoBack"/>
      <w:bookmarkEnd w:id="0"/>
      <w:r w:rsidRPr="003770EA">
        <w:rPr>
          <w:sz w:val="24"/>
          <w:szCs w:val="24"/>
        </w:rPr>
        <w:t>Список медицинских работников:</w:t>
      </w:r>
    </w:p>
    <w:tbl>
      <w:tblPr>
        <w:tblW w:w="540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61"/>
        <w:gridCol w:w="2736"/>
        <w:gridCol w:w="2385"/>
        <w:gridCol w:w="1522"/>
      </w:tblGrid>
      <w:tr w:rsidR="003770EA" w:rsidTr="0065194A">
        <w:tc>
          <w:tcPr>
            <w:tcW w:w="891" w:type="pct"/>
          </w:tcPr>
          <w:p w:rsidR="003770EA" w:rsidRPr="00514C03" w:rsidRDefault="003770EA" w:rsidP="0065194A">
            <w:pPr>
              <w:spacing w:after="0" w:line="20" w:lineRule="atLeast"/>
              <w:ind w:left="720" w:hanging="41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C03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822" w:type="pct"/>
          </w:tcPr>
          <w:p w:rsidR="003770EA" w:rsidRPr="00514C03" w:rsidRDefault="003770EA" w:rsidP="0065194A">
            <w:pPr>
              <w:spacing w:after="0" w:line="20" w:lineRule="atLeast"/>
              <w:ind w:left="720" w:hanging="80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C03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354" w:type="pct"/>
          </w:tcPr>
          <w:p w:rsidR="003770EA" w:rsidRPr="00514C03" w:rsidRDefault="003770EA" w:rsidP="0065194A">
            <w:pPr>
              <w:spacing w:after="0" w:line="20" w:lineRule="atLeast"/>
              <w:ind w:left="111" w:firstLine="142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4C03">
              <w:rPr>
                <w:rFonts w:ascii="Times New Roman" w:hAnsi="Times New Roman"/>
                <w:b/>
                <w:sz w:val="18"/>
                <w:szCs w:val="18"/>
              </w:rPr>
              <w:t>Сведения об образовании</w:t>
            </w:r>
          </w:p>
          <w:p w:rsidR="003770EA" w:rsidRPr="00514C03" w:rsidRDefault="003770EA" w:rsidP="0065194A">
            <w:pPr>
              <w:spacing w:after="0" w:line="20" w:lineRule="atLeast"/>
              <w:ind w:left="111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C03">
              <w:rPr>
                <w:rFonts w:ascii="Times New Roman" w:hAnsi="Times New Roman"/>
                <w:b/>
                <w:sz w:val="18"/>
                <w:szCs w:val="18"/>
              </w:rPr>
              <w:t xml:space="preserve">(уровень, </w:t>
            </w:r>
            <w:proofErr w:type="gramStart"/>
            <w:r w:rsidRPr="00514C03">
              <w:rPr>
                <w:rFonts w:ascii="Times New Roman" w:hAnsi="Times New Roman"/>
                <w:b/>
                <w:sz w:val="18"/>
                <w:szCs w:val="18"/>
              </w:rPr>
              <w:t>организация,  год</w:t>
            </w:r>
            <w:proofErr w:type="gramEnd"/>
            <w:r w:rsidRPr="00514C03">
              <w:rPr>
                <w:rFonts w:ascii="Times New Roman" w:hAnsi="Times New Roman"/>
                <w:b/>
                <w:sz w:val="18"/>
                <w:szCs w:val="18"/>
              </w:rPr>
              <w:t xml:space="preserve"> выдачи, специальность, квалификация</w:t>
            </w:r>
          </w:p>
        </w:tc>
        <w:tc>
          <w:tcPr>
            <w:tcW w:w="1180" w:type="pct"/>
          </w:tcPr>
          <w:p w:rsidR="003770EA" w:rsidRPr="00514C03" w:rsidRDefault="003770EA" w:rsidP="0065194A">
            <w:pPr>
              <w:spacing w:after="0" w:line="20" w:lineRule="atLeast"/>
              <w:ind w:left="152" w:hanging="56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4C03">
              <w:rPr>
                <w:rFonts w:ascii="Times New Roman" w:hAnsi="Times New Roman"/>
                <w:b/>
                <w:sz w:val="18"/>
                <w:szCs w:val="18"/>
              </w:rPr>
              <w:t xml:space="preserve">      Сведения из сертификата специалиста (специальность, срок действия)</w:t>
            </w:r>
          </w:p>
        </w:tc>
        <w:tc>
          <w:tcPr>
            <w:tcW w:w="753" w:type="pct"/>
          </w:tcPr>
          <w:p w:rsidR="003770EA" w:rsidRPr="00514C03" w:rsidRDefault="003770EA" w:rsidP="0065194A">
            <w:pPr>
              <w:spacing w:after="0" w:line="20" w:lineRule="atLeast"/>
              <w:ind w:firstLine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C03">
              <w:rPr>
                <w:rFonts w:ascii="Times New Roman" w:hAnsi="Times New Roman"/>
                <w:b/>
                <w:sz w:val="24"/>
                <w:szCs w:val="24"/>
              </w:rPr>
              <w:t xml:space="preserve">График работы </w:t>
            </w:r>
          </w:p>
        </w:tc>
      </w:tr>
      <w:tr w:rsidR="003770EA" w:rsidTr="0065194A">
        <w:tc>
          <w:tcPr>
            <w:tcW w:w="891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Иванов Алексей Сергеевич</w:t>
            </w:r>
          </w:p>
        </w:tc>
        <w:tc>
          <w:tcPr>
            <w:tcW w:w="822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Начальник филиала</w:t>
            </w:r>
          </w:p>
        </w:tc>
        <w:tc>
          <w:tcPr>
            <w:tcW w:w="1354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</w:rPr>
              <w:t>ГОУ ВПО «Ростовский государственный медицинский университет», 2009 г., лечебное дело</w:t>
            </w:r>
          </w:p>
        </w:tc>
        <w:tc>
          <w:tcPr>
            <w:tcW w:w="1180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«Организация здравоохранения и общественное здоровье», выдан 30.12.2016 г., срок действия 5 лет</w:t>
            </w:r>
          </w:p>
        </w:tc>
        <w:tc>
          <w:tcPr>
            <w:tcW w:w="753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С 08-00 до 16-00</w:t>
            </w:r>
          </w:p>
        </w:tc>
      </w:tr>
      <w:tr w:rsidR="003770EA" w:rsidTr="0065194A">
        <w:tc>
          <w:tcPr>
            <w:tcW w:w="891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Евтушенко Людмила Ивановна</w:t>
            </w:r>
          </w:p>
        </w:tc>
        <w:tc>
          <w:tcPr>
            <w:tcW w:w="822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Врач-фтизиатр участковый</w:t>
            </w:r>
          </w:p>
        </w:tc>
        <w:tc>
          <w:tcPr>
            <w:tcW w:w="1354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</w:rPr>
              <w:t>Ростовский государственный медицинский институт, 1970г., педиатрия</w:t>
            </w:r>
          </w:p>
        </w:tc>
        <w:tc>
          <w:tcPr>
            <w:tcW w:w="1180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</w:rPr>
              <w:t>«Фтизиатрия», выдан 05.05.2017 г., срок действия 5 лет</w:t>
            </w:r>
          </w:p>
        </w:tc>
        <w:tc>
          <w:tcPr>
            <w:tcW w:w="753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С 08-00 до 17-00</w:t>
            </w:r>
          </w:p>
        </w:tc>
      </w:tr>
      <w:tr w:rsidR="003770EA" w:rsidTr="0065194A">
        <w:tc>
          <w:tcPr>
            <w:tcW w:w="891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Корнаева Амалия Сергоевна</w:t>
            </w:r>
          </w:p>
        </w:tc>
        <w:tc>
          <w:tcPr>
            <w:tcW w:w="822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Врач-фтизиатр участковый</w:t>
            </w:r>
          </w:p>
        </w:tc>
        <w:tc>
          <w:tcPr>
            <w:tcW w:w="1354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</w:rPr>
              <w:t>ГОУ ВПО «Северо-Осетинская государственная медицинская академия Федерального агентства по здравоохранению и социальному развития», 2009 г., «Лечебное дело»</w:t>
            </w:r>
          </w:p>
        </w:tc>
        <w:tc>
          <w:tcPr>
            <w:tcW w:w="1180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</w:rPr>
              <w:t>«Фтизиатрия», выдан 31.07.2015 г., срок действия 5 лет</w:t>
            </w:r>
          </w:p>
        </w:tc>
        <w:tc>
          <w:tcPr>
            <w:tcW w:w="753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Отпуск по уходу за ребенком</w:t>
            </w:r>
          </w:p>
        </w:tc>
      </w:tr>
      <w:tr w:rsidR="003770EA" w:rsidTr="0065194A">
        <w:tc>
          <w:tcPr>
            <w:tcW w:w="891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Лямина Марина Петровна</w:t>
            </w:r>
          </w:p>
        </w:tc>
        <w:tc>
          <w:tcPr>
            <w:tcW w:w="822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Врач-фтизиатр участковый</w:t>
            </w:r>
          </w:p>
        </w:tc>
        <w:tc>
          <w:tcPr>
            <w:tcW w:w="1354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</w:rPr>
              <w:t>Владивостокский государственный медицинский институт, 1985г., педиатрия</w:t>
            </w:r>
          </w:p>
        </w:tc>
        <w:tc>
          <w:tcPr>
            <w:tcW w:w="1180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</w:rPr>
              <w:t>«Фтизиатрия», выдан 05.05.2017 г., срок действия 5 лет</w:t>
            </w:r>
          </w:p>
        </w:tc>
        <w:tc>
          <w:tcPr>
            <w:tcW w:w="753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С 08-00 до 17-00</w:t>
            </w:r>
          </w:p>
        </w:tc>
      </w:tr>
      <w:tr w:rsidR="003770EA" w:rsidTr="0065194A">
        <w:tc>
          <w:tcPr>
            <w:tcW w:w="891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Николаева Людмила Платоновна</w:t>
            </w:r>
          </w:p>
        </w:tc>
        <w:tc>
          <w:tcPr>
            <w:tcW w:w="822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Врач-фтизиатр участковый</w:t>
            </w:r>
          </w:p>
        </w:tc>
        <w:tc>
          <w:tcPr>
            <w:tcW w:w="1354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</w:rPr>
              <w:t>Ростовский государственный медицинский институт, 1979 г., «Лечебное дело»</w:t>
            </w:r>
          </w:p>
        </w:tc>
        <w:tc>
          <w:tcPr>
            <w:tcW w:w="1180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</w:rPr>
              <w:t>«Фтизиатрия», выдан 26.02.2015 г., срок действия 5 лет</w:t>
            </w:r>
          </w:p>
        </w:tc>
        <w:tc>
          <w:tcPr>
            <w:tcW w:w="753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С 08-00 до 17-00</w:t>
            </w:r>
          </w:p>
        </w:tc>
      </w:tr>
      <w:tr w:rsidR="003770EA" w:rsidTr="0065194A">
        <w:tc>
          <w:tcPr>
            <w:tcW w:w="891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Фомина Людмила Михайловна</w:t>
            </w:r>
          </w:p>
        </w:tc>
        <w:tc>
          <w:tcPr>
            <w:tcW w:w="822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Врач-фтизиатр участковый</w:t>
            </w:r>
          </w:p>
        </w:tc>
        <w:tc>
          <w:tcPr>
            <w:tcW w:w="1354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</w:rPr>
              <w:t>Ростовский государственный медицинский институт, 1976г., педиатрия</w:t>
            </w:r>
          </w:p>
        </w:tc>
        <w:tc>
          <w:tcPr>
            <w:tcW w:w="1180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</w:rPr>
              <w:t>«Фтизиатрия», выдан 14.02.2017 г., срок действия 5 лет</w:t>
            </w:r>
          </w:p>
        </w:tc>
        <w:tc>
          <w:tcPr>
            <w:tcW w:w="753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С 08-00 до 17-00</w:t>
            </w:r>
          </w:p>
        </w:tc>
      </w:tr>
      <w:tr w:rsidR="003770EA" w:rsidTr="0065194A">
        <w:tc>
          <w:tcPr>
            <w:tcW w:w="891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Карнюхина Нина Григорьевна</w:t>
            </w:r>
          </w:p>
        </w:tc>
        <w:tc>
          <w:tcPr>
            <w:tcW w:w="822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1354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</w:rPr>
              <w:t>Ростовский государственный медицинский институт, 1950г., санитарно-гигиенический</w:t>
            </w:r>
          </w:p>
        </w:tc>
        <w:tc>
          <w:tcPr>
            <w:tcW w:w="1180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«Рентгенология», выдан 27.05.2014 г., срок действия 5 лет</w:t>
            </w:r>
          </w:p>
        </w:tc>
        <w:tc>
          <w:tcPr>
            <w:tcW w:w="753" w:type="pct"/>
          </w:tcPr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770EA" w:rsidRPr="00514C03" w:rsidRDefault="003770EA" w:rsidP="0065194A">
            <w:pPr>
              <w:spacing w:after="0" w:line="20" w:lineRule="atLeast"/>
              <w:ind w:left="198" w:hanging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C03">
              <w:rPr>
                <w:rFonts w:ascii="Times New Roman" w:hAnsi="Times New Roman"/>
                <w:sz w:val="24"/>
                <w:szCs w:val="24"/>
              </w:rPr>
              <w:t>С 08-00 до 14-00</w:t>
            </w:r>
          </w:p>
        </w:tc>
      </w:tr>
    </w:tbl>
    <w:p w:rsidR="008A3713" w:rsidRDefault="008A3713"/>
    <w:sectPr w:rsidR="008A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9A8"/>
    <w:multiLevelType w:val="hybridMultilevel"/>
    <w:tmpl w:val="8A82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EA"/>
    <w:rsid w:val="003770EA"/>
    <w:rsid w:val="008A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DBF2"/>
  <w15:chartTrackingRefBased/>
  <w15:docId w15:val="{94BE04EC-211C-4890-9C9C-DE1885C2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70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1</cp:revision>
  <dcterms:created xsi:type="dcterms:W3CDTF">2019-02-14T13:38:00Z</dcterms:created>
  <dcterms:modified xsi:type="dcterms:W3CDTF">2019-02-14T13:41:00Z</dcterms:modified>
</cp:coreProperties>
</file>